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182880</wp:posOffset>
            </wp:positionV>
            <wp:extent cx="7112635" cy="393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218440</wp:posOffset>
            </wp:positionH>
            <wp:positionV relativeFrom="page">
              <wp:posOffset>254000</wp:posOffset>
            </wp:positionV>
            <wp:extent cx="7112635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Rule 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TENAX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1428750</wp:posOffset>
            </wp:positionH>
            <wp:positionV relativeFrom="paragraph">
              <wp:posOffset>21590</wp:posOffset>
            </wp:positionV>
            <wp:extent cx="428625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u w:val="single" w:color="auto"/>
          <w:color w:val="auto"/>
        </w:rPr>
        <w:t>Not Applicable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1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1"/>
        <w:spacing w:after="0"/>
        <w:tabs>
          <w:tab w:leader="none" w:pos="130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</w:t>
        <w:tab/>
        <w:t>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41" w:hanging="441"/>
        <w:spacing w:after="0"/>
        <w:tabs>
          <w:tab w:leader="none" w:pos="44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15875</wp:posOffset>
            </wp:positionH>
            <wp:positionV relativeFrom="paragraph">
              <wp:posOffset>176530</wp:posOffset>
            </wp:positionV>
            <wp:extent cx="7112635" cy="15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15875</wp:posOffset>
            </wp:positionH>
            <wp:positionV relativeFrom="paragraph">
              <wp:posOffset>223520</wp:posOffset>
            </wp:positionV>
            <wp:extent cx="7112635" cy="39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635" cy="3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62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88900</wp:posOffset>
            </wp:positionV>
            <wp:extent cx="7201535" cy="971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971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202565</wp:posOffset>
            </wp:positionH>
            <wp:positionV relativeFrom="page">
              <wp:posOffset>88900</wp:posOffset>
            </wp:positionV>
            <wp:extent cx="7201535" cy="97110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535" cy="971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2024-04-26T07:50:21Z</dcterms:created>
  <dcterms:modified xsi:type="dcterms:W3CDTF">2024-04-26T07:50:21Z</dcterms:modified>
</cp:coreProperties>
</file>